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7871108B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001</w:t>
      </w:r>
      <w:r w:rsidR="00E73AD3">
        <w:rPr>
          <w:rFonts w:ascii="Arial" w:hAnsi="Arial" w:cs="Arial"/>
          <w:color w:val="000000" w:themeColor="text1"/>
          <w:sz w:val="28"/>
          <w:szCs w:val="28"/>
        </w:rPr>
        <w:t>7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488921D5" w:rsidR="004407FA" w:rsidRPr="002964B8" w:rsidRDefault="004407FA" w:rsidP="00EE5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EE54F0" w:rsidRPr="00EE54F0">
        <w:rPr>
          <w:rFonts w:ascii="Arial" w:hAnsi="Arial" w:cs="Arial"/>
          <w:color w:val="000000" w:themeColor="text1"/>
          <w:sz w:val="28"/>
          <w:szCs w:val="28"/>
        </w:rPr>
        <w:t>3519071.419.00000131/2024-58</w:t>
      </w:r>
    </w:p>
    <w:p w14:paraId="776880D4" w14:textId="24651CC9" w:rsid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PREGÃO ELETRÔNICO Nº 00</w:t>
      </w:r>
      <w:r w:rsidR="00EE54F0">
        <w:rPr>
          <w:rFonts w:ascii="Arial" w:hAnsi="Arial" w:cs="Arial"/>
          <w:b/>
          <w:color w:val="000000" w:themeColor="text1"/>
          <w:sz w:val="28"/>
          <w:szCs w:val="28"/>
        </w:rPr>
        <w:t>11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(LEI Nº 14.133/2021)</w:t>
      </w:r>
    </w:p>
    <w:p w14:paraId="7698EC19" w14:textId="152FA750" w:rsidR="00E73AD3" w:rsidRPr="002964B8" w:rsidRDefault="00E73AD3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ATA DE REGISTRO DE PREÇOS Nº 0001/2024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0F046836" w:rsidR="004407FA" w:rsidRPr="002964B8" w:rsidRDefault="004407FA" w:rsidP="00EE5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EE54F0">
        <w:rPr>
          <w:rFonts w:ascii="Arial" w:hAnsi="Arial" w:cs="Arial"/>
          <w:color w:val="000000" w:themeColor="text1"/>
          <w:sz w:val="28"/>
          <w:szCs w:val="28"/>
        </w:rPr>
        <w:t>“</w:t>
      </w:r>
      <w:r w:rsidR="00EE54F0" w:rsidRPr="00EE54F0">
        <w:rPr>
          <w:rFonts w:ascii="Arial" w:hAnsi="Arial" w:cs="Arial"/>
          <w:color w:val="000000" w:themeColor="text1"/>
          <w:sz w:val="28"/>
          <w:szCs w:val="28"/>
        </w:rPr>
        <w:t>GLEIDE MARIA PORTO 71182985572</w:t>
      </w:r>
      <w:r w:rsidR="00092D6E" w:rsidRPr="00EE54F0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74CCBBBC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E73AD3">
        <w:rPr>
          <w:rFonts w:ascii="Arial" w:hAnsi="Arial" w:cs="Arial"/>
          <w:color w:val="000000" w:themeColor="text1"/>
          <w:sz w:val="28"/>
          <w:szCs w:val="28"/>
        </w:rPr>
        <w:t xml:space="preserve">AQUISIÇÃO E EMISSÃO DE CERTIFICADOS DIGITAIS A3 E-CPF PARA OS SERVIDORES DO HORTOPREV, ATRAVÉS DA ATA DE REGISTRO DE PREÇOS </w:t>
      </w:r>
      <w:r w:rsidR="00E73AD3">
        <w:rPr>
          <w:rFonts w:ascii="Arial" w:hAnsi="Arial" w:cs="Arial"/>
          <w:b/>
          <w:bCs/>
          <w:color w:val="000000" w:themeColor="text1"/>
          <w:sz w:val="28"/>
          <w:szCs w:val="28"/>
        </w:rPr>
        <w:t>nº 0001/2024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69739DCE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</w:t>
      </w:r>
      <w:r w:rsidR="002B1461">
        <w:rPr>
          <w:rFonts w:ascii="Arial" w:hAnsi="Arial" w:cs="Arial"/>
          <w:b/>
          <w:color w:val="000000" w:themeColor="text1"/>
          <w:sz w:val="28"/>
          <w:szCs w:val="28"/>
        </w:rPr>
        <w:t>ESTIMAD</w:t>
      </w:r>
      <w:r w:rsidR="00B61B4A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61B4A">
        <w:rPr>
          <w:rFonts w:ascii="Arial" w:hAnsi="Arial" w:cs="Arial"/>
          <w:color w:val="000000" w:themeColor="text1"/>
          <w:sz w:val="28"/>
          <w:szCs w:val="28"/>
        </w:rPr>
        <w:t>2.520,00</w:t>
      </w:r>
    </w:p>
    <w:p w14:paraId="1945423A" w14:textId="5C9FCABA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B61B4A">
        <w:rPr>
          <w:rFonts w:ascii="Arial" w:hAnsi="Arial" w:cs="Arial"/>
          <w:color w:val="000000" w:themeColor="text1"/>
          <w:sz w:val="28"/>
          <w:szCs w:val="28"/>
        </w:rPr>
        <w:t>11/12/2024</w:t>
      </w:r>
    </w:p>
    <w:p w14:paraId="110A6093" w14:textId="69854CE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E5E44">
        <w:rPr>
          <w:rFonts w:ascii="Arial" w:hAnsi="Arial" w:cs="Arial"/>
          <w:color w:val="000000" w:themeColor="text1"/>
          <w:sz w:val="28"/>
          <w:szCs w:val="28"/>
        </w:rPr>
        <w:t>12 de dezembro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493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13DE"/>
    <w:rsid w:val="00133C13"/>
    <w:rsid w:val="0013433E"/>
    <w:rsid w:val="00134FC8"/>
    <w:rsid w:val="00136C12"/>
    <w:rsid w:val="0014525F"/>
    <w:rsid w:val="00146760"/>
    <w:rsid w:val="00157673"/>
    <w:rsid w:val="00160518"/>
    <w:rsid w:val="00162217"/>
    <w:rsid w:val="0016290A"/>
    <w:rsid w:val="00163F62"/>
    <w:rsid w:val="001659F0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16869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181"/>
    <w:rsid w:val="002A0625"/>
    <w:rsid w:val="002A3F5D"/>
    <w:rsid w:val="002A4B2E"/>
    <w:rsid w:val="002B1461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0D52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4117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3FF4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61BEC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444A8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1878"/>
    <w:rsid w:val="00AA427C"/>
    <w:rsid w:val="00AB0328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1B4A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1B38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BA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10A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3AD3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4F0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53F45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A41AE"/>
    <w:rsid w:val="00FB53FE"/>
    <w:rsid w:val="00FC41C7"/>
    <w:rsid w:val="00FD0A51"/>
    <w:rsid w:val="00FD152F"/>
    <w:rsid w:val="00FE304C"/>
    <w:rsid w:val="00FE3475"/>
    <w:rsid w:val="00FE444D"/>
    <w:rsid w:val="00FE5E44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6</cp:revision>
  <cp:lastPrinted>2024-12-12T17:53:00Z</cp:lastPrinted>
  <dcterms:created xsi:type="dcterms:W3CDTF">2024-12-12T17:44:00Z</dcterms:created>
  <dcterms:modified xsi:type="dcterms:W3CDTF">2024-12-12T17:54:00Z</dcterms:modified>
</cp:coreProperties>
</file>